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DC" w:rsidRDefault="001406DC" w:rsidP="001406DC">
      <w:pPr>
        <w:jc w:val="center"/>
      </w:pPr>
      <w:r>
        <w:rPr>
          <w:b/>
          <w:noProof/>
        </w:rPr>
        <w:drawing>
          <wp:inline distT="0" distB="0" distL="0" distR="0">
            <wp:extent cx="1356360" cy="12960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6DC" w:rsidRDefault="001406DC" w:rsidP="001406DC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АДМИНИСТРАЦИЯ</w:t>
      </w:r>
    </w:p>
    <w:p w:rsidR="001406DC" w:rsidRDefault="001406DC" w:rsidP="001406D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ВЫШНЕОЛЬХОВАТСКОГО СЕЛЬСОВЕТА</w:t>
      </w:r>
    </w:p>
    <w:p w:rsidR="001406DC" w:rsidRDefault="001406DC" w:rsidP="001406DC">
      <w:pPr>
        <w:jc w:val="center"/>
        <w:rPr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1406DC" w:rsidRDefault="006C1C31" w:rsidP="001406DC">
      <w:r w:rsidRPr="006C1C31">
        <w:rPr>
          <w:rFonts w:ascii="Arial" w:hAnsi="Arial"/>
          <w:noProof/>
          <w:sz w:val="24"/>
          <w:szCs w:val="24"/>
        </w:rPr>
        <w:pict>
          <v:line id="Прямая соединительная линия 2" o:spid="_x0000_s1026" style="position:absolute;flip:y;z-index:251660288;visibility:visible" from="2.15pt,1.15pt" to="476.1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" strokeweight="4.5pt">
            <v:stroke linestyle="thickThin"/>
          </v:line>
        </w:pict>
      </w:r>
    </w:p>
    <w:p w:rsidR="001406DC" w:rsidRPr="00F73640" w:rsidRDefault="001406DC" w:rsidP="001406DC">
      <w:pPr>
        <w:jc w:val="center"/>
        <w:rPr>
          <w:sz w:val="22"/>
          <w:szCs w:val="22"/>
        </w:rPr>
      </w:pPr>
      <w:r w:rsidRPr="00F73640">
        <w:rPr>
          <w:sz w:val="22"/>
          <w:szCs w:val="22"/>
        </w:rPr>
        <w:t xml:space="preserve">306506,  Курская область, </w:t>
      </w:r>
      <w:proofErr w:type="spellStart"/>
      <w:r w:rsidRPr="00F73640">
        <w:rPr>
          <w:sz w:val="22"/>
          <w:szCs w:val="22"/>
        </w:rPr>
        <w:t>Щигровский</w:t>
      </w:r>
      <w:proofErr w:type="spellEnd"/>
      <w:r w:rsidRPr="00F73640">
        <w:rPr>
          <w:sz w:val="22"/>
          <w:szCs w:val="22"/>
        </w:rPr>
        <w:t xml:space="preserve"> район, д. </w:t>
      </w:r>
      <w:proofErr w:type="spellStart"/>
      <w:r w:rsidRPr="00F73640">
        <w:rPr>
          <w:sz w:val="22"/>
          <w:szCs w:val="22"/>
        </w:rPr>
        <w:t>Апухтина</w:t>
      </w:r>
      <w:proofErr w:type="spellEnd"/>
      <w:r w:rsidRPr="00F73640">
        <w:rPr>
          <w:sz w:val="22"/>
          <w:szCs w:val="22"/>
        </w:rPr>
        <w:t xml:space="preserve">,  тел.8(47145) 4-64-18, </w:t>
      </w:r>
    </w:p>
    <w:p w:rsidR="001406DC" w:rsidRPr="00F73640" w:rsidRDefault="001406DC" w:rsidP="001406DC">
      <w:pPr>
        <w:jc w:val="center"/>
        <w:rPr>
          <w:sz w:val="22"/>
          <w:szCs w:val="22"/>
        </w:rPr>
      </w:pPr>
      <w:r w:rsidRPr="00F73640">
        <w:rPr>
          <w:sz w:val="22"/>
          <w:szCs w:val="22"/>
        </w:rPr>
        <w:t>ОКПО 04180803,  ОГРН  1024600839339,  ИНН / КПП  4628001772 / 462801001</w:t>
      </w:r>
    </w:p>
    <w:p w:rsidR="001406DC" w:rsidRPr="00F73640" w:rsidRDefault="001406DC" w:rsidP="001406DC">
      <w:pPr>
        <w:outlineLvl w:val="0"/>
        <w:rPr>
          <w:sz w:val="22"/>
          <w:szCs w:val="22"/>
        </w:rPr>
      </w:pPr>
    </w:p>
    <w:p w:rsidR="001406DC" w:rsidRDefault="001406DC" w:rsidP="001406DC">
      <w:pPr>
        <w:outlineLvl w:val="0"/>
      </w:pPr>
    </w:p>
    <w:p w:rsidR="001406DC" w:rsidRDefault="001406DC" w:rsidP="001406DC">
      <w:pPr>
        <w:rPr>
          <w:sz w:val="28"/>
          <w:szCs w:val="28"/>
        </w:rPr>
      </w:pPr>
    </w:p>
    <w:p w:rsidR="001406DC" w:rsidRDefault="001406DC" w:rsidP="001406DC">
      <w:pPr>
        <w:rPr>
          <w:sz w:val="28"/>
          <w:szCs w:val="28"/>
        </w:rPr>
      </w:pPr>
    </w:p>
    <w:p w:rsidR="001406DC" w:rsidRDefault="001406DC" w:rsidP="001406DC">
      <w:pPr>
        <w:rPr>
          <w:sz w:val="28"/>
          <w:szCs w:val="28"/>
        </w:rPr>
      </w:pPr>
    </w:p>
    <w:p w:rsidR="001406DC" w:rsidRDefault="001406DC" w:rsidP="001406DC">
      <w:pPr>
        <w:rPr>
          <w:sz w:val="28"/>
          <w:szCs w:val="28"/>
        </w:rPr>
      </w:pPr>
    </w:p>
    <w:p w:rsidR="001406DC" w:rsidRPr="001406DC" w:rsidRDefault="001406DC" w:rsidP="001406DC">
      <w:pPr>
        <w:rPr>
          <w:sz w:val="28"/>
          <w:szCs w:val="28"/>
          <w:u w:val="single"/>
        </w:rPr>
      </w:pPr>
      <w:r>
        <w:rPr>
          <w:sz w:val="28"/>
          <w:szCs w:val="28"/>
        </w:rPr>
        <w:t>От  11  апреля  2019  года  №02-14/</w:t>
      </w:r>
      <w:r>
        <w:rPr>
          <w:sz w:val="28"/>
          <w:szCs w:val="28"/>
          <w:u w:val="single"/>
        </w:rPr>
        <w:t>46</w:t>
      </w:r>
    </w:p>
    <w:p w:rsidR="001406DC" w:rsidRDefault="001406DC" w:rsidP="001406DC">
      <w:pPr>
        <w:rPr>
          <w:sz w:val="28"/>
          <w:szCs w:val="28"/>
        </w:rPr>
      </w:pPr>
      <w:r>
        <w:rPr>
          <w:sz w:val="28"/>
          <w:szCs w:val="28"/>
        </w:rPr>
        <w:t xml:space="preserve">На №106в-2019  от 05.04.2019  г.             </w:t>
      </w:r>
    </w:p>
    <w:p w:rsidR="001406DC" w:rsidRDefault="001406DC" w:rsidP="001406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Щигровской</w:t>
      </w:r>
      <w:proofErr w:type="spellEnd"/>
      <w:r>
        <w:rPr>
          <w:sz w:val="28"/>
          <w:szCs w:val="28"/>
        </w:rPr>
        <w:t xml:space="preserve"> межрайонной</w:t>
      </w:r>
    </w:p>
    <w:p w:rsidR="001406DC" w:rsidRDefault="001406DC" w:rsidP="001406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прокуратуре </w:t>
      </w:r>
    </w:p>
    <w:p w:rsidR="001406DC" w:rsidRDefault="001406DC" w:rsidP="001406DC">
      <w:pPr>
        <w:jc w:val="both"/>
        <w:rPr>
          <w:sz w:val="28"/>
          <w:szCs w:val="28"/>
        </w:rPr>
      </w:pPr>
    </w:p>
    <w:p w:rsidR="001406DC" w:rsidRDefault="001406DC" w:rsidP="00140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 </w:t>
      </w:r>
      <w:proofErr w:type="spellStart"/>
      <w:r>
        <w:rPr>
          <w:sz w:val="28"/>
          <w:szCs w:val="28"/>
        </w:rPr>
        <w:t>Вышнеольховатского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  на Ваш запрос о предоставлении  информации сообщает, </w:t>
      </w:r>
      <w:r w:rsidR="002A1B1E">
        <w:rPr>
          <w:sz w:val="28"/>
          <w:szCs w:val="28"/>
        </w:rPr>
        <w:t>1)</w:t>
      </w:r>
      <w:r>
        <w:rPr>
          <w:sz w:val="28"/>
          <w:szCs w:val="28"/>
        </w:rPr>
        <w:t>объектов ТЭК на территории сельсовета нет.</w:t>
      </w:r>
    </w:p>
    <w:p w:rsidR="002A1B1E" w:rsidRDefault="002A1B1E" w:rsidP="00140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2)всего на территории сельсовета домовладений с постоянным проживанием граждан -146 .Электроэнергией снабжены все домовладения. </w:t>
      </w:r>
      <w:proofErr w:type="gramStart"/>
      <w:r>
        <w:rPr>
          <w:sz w:val="28"/>
          <w:szCs w:val="28"/>
        </w:rPr>
        <w:t>Газифицированы</w:t>
      </w:r>
      <w:proofErr w:type="gramEnd"/>
      <w:r>
        <w:rPr>
          <w:sz w:val="28"/>
          <w:szCs w:val="28"/>
        </w:rPr>
        <w:t xml:space="preserve"> -99,с печным отоплением – 47 домов, электрическое отопление - нет</w:t>
      </w:r>
    </w:p>
    <w:p w:rsidR="001406DC" w:rsidRDefault="001406DC" w:rsidP="00140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42938">
        <w:rPr>
          <w:sz w:val="28"/>
          <w:szCs w:val="28"/>
        </w:rPr>
        <w:t>П</w:t>
      </w:r>
      <w:r>
        <w:rPr>
          <w:sz w:val="28"/>
          <w:szCs w:val="28"/>
        </w:rPr>
        <w:t>остановлением от 15</w:t>
      </w:r>
      <w:r w:rsidRPr="00D42938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D42938">
        <w:rPr>
          <w:sz w:val="28"/>
          <w:szCs w:val="28"/>
        </w:rPr>
        <w:t xml:space="preserve"> 2018 г. №</w:t>
      </w:r>
      <w:r>
        <w:rPr>
          <w:sz w:val="28"/>
          <w:szCs w:val="28"/>
        </w:rPr>
        <w:t xml:space="preserve">57  принята программа </w:t>
      </w:r>
      <w:r w:rsidRPr="00D42938">
        <w:rPr>
          <w:sz w:val="28"/>
          <w:szCs w:val="28"/>
        </w:rPr>
        <w:t>«Комплексного развития системы коммунальной</w:t>
      </w:r>
      <w:r>
        <w:rPr>
          <w:sz w:val="28"/>
          <w:szCs w:val="28"/>
        </w:rPr>
        <w:t xml:space="preserve"> </w:t>
      </w:r>
      <w:r w:rsidRPr="00D42938">
        <w:rPr>
          <w:sz w:val="28"/>
          <w:szCs w:val="28"/>
        </w:rPr>
        <w:t>инфраструктуры муниципального образования</w:t>
      </w:r>
      <w:r>
        <w:rPr>
          <w:sz w:val="28"/>
          <w:szCs w:val="28"/>
        </w:rPr>
        <w:t xml:space="preserve"> </w:t>
      </w:r>
      <w:r w:rsidRPr="00D42938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Вышнеольховатский</w:t>
      </w:r>
      <w:proofErr w:type="spellEnd"/>
      <w:r w:rsidRPr="00D42938">
        <w:rPr>
          <w:sz w:val="28"/>
          <w:szCs w:val="28"/>
        </w:rPr>
        <w:t xml:space="preserve"> сельсовет» </w:t>
      </w:r>
      <w:proofErr w:type="spellStart"/>
      <w:r w:rsidRPr="00D42938">
        <w:rPr>
          <w:sz w:val="28"/>
          <w:szCs w:val="28"/>
        </w:rPr>
        <w:t>Щигровского</w:t>
      </w:r>
      <w:proofErr w:type="spellEnd"/>
      <w:r w:rsidRPr="00D42938">
        <w:rPr>
          <w:sz w:val="28"/>
          <w:szCs w:val="28"/>
        </w:rPr>
        <w:t xml:space="preserve"> района Курской области на 2018-2024 г.</w:t>
      </w:r>
      <w:r>
        <w:rPr>
          <w:sz w:val="28"/>
          <w:szCs w:val="28"/>
        </w:rPr>
        <w:t xml:space="preserve"> </w:t>
      </w:r>
      <w:r w:rsidRPr="00D42938">
        <w:rPr>
          <w:sz w:val="28"/>
          <w:szCs w:val="28"/>
        </w:rPr>
        <w:t>г.»</w:t>
      </w:r>
      <w:r>
        <w:rPr>
          <w:sz w:val="28"/>
          <w:szCs w:val="28"/>
        </w:rPr>
        <w:t xml:space="preserve"> (копия прилагается)</w:t>
      </w:r>
    </w:p>
    <w:p w:rsidR="002A1B1E" w:rsidRDefault="002A1B1E" w:rsidP="00140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Расхода бюджетных средств на программные мероприятия по ремонту, строительству и модернизации инфраструктуры ТЭК нет.</w:t>
      </w:r>
    </w:p>
    <w:p w:rsidR="001406DC" w:rsidRDefault="001406DC" w:rsidP="00140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406DC" w:rsidRDefault="001406DC" w:rsidP="001406DC">
      <w:pPr>
        <w:jc w:val="both"/>
        <w:rPr>
          <w:sz w:val="28"/>
          <w:szCs w:val="28"/>
        </w:rPr>
      </w:pPr>
    </w:p>
    <w:p w:rsidR="001406DC" w:rsidRDefault="001406DC" w:rsidP="001406DC">
      <w:pPr>
        <w:jc w:val="both"/>
        <w:rPr>
          <w:sz w:val="28"/>
          <w:szCs w:val="28"/>
        </w:rPr>
      </w:pPr>
    </w:p>
    <w:p w:rsidR="001406DC" w:rsidRPr="00CA60CF" w:rsidRDefault="001406DC" w:rsidP="00140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Вышнеольховатского</w:t>
      </w:r>
      <w:proofErr w:type="spellEnd"/>
      <w:r>
        <w:rPr>
          <w:sz w:val="28"/>
          <w:szCs w:val="28"/>
        </w:rPr>
        <w:t xml:space="preserve"> сельсовета                               Г.В.Гончарова</w:t>
      </w:r>
    </w:p>
    <w:p w:rsidR="001406DC" w:rsidRPr="00CA60CF" w:rsidRDefault="001406DC" w:rsidP="00140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75FD" w:rsidRDefault="00C475FD"/>
    <w:sectPr w:rsidR="00C475FD" w:rsidSect="00C47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6DC"/>
    <w:rsid w:val="001406DC"/>
    <w:rsid w:val="002A1B1E"/>
    <w:rsid w:val="0058626D"/>
    <w:rsid w:val="006C1C31"/>
    <w:rsid w:val="00BC3534"/>
    <w:rsid w:val="00C4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D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6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2019-05-07T10:19:00Z</cp:lastPrinted>
  <dcterms:created xsi:type="dcterms:W3CDTF">2019-04-11T11:45:00Z</dcterms:created>
  <dcterms:modified xsi:type="dcterms:W3CDTF">2019-05-07T10:20:00Z</dcterms:modified>
</cp:coreProperties>
</file>